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226" w:rsidRDefault="00206226" w:rsidP="00C5352F">
      <w:pPr>
        <w:bidi/>
        <w:rPr>
          <w:rFonts w:cs="B Titr"/>
          <w:b/>
          <w:bCs/>
          <w:rtl/>
          <w:lang w:bidi="fa-IR"/>
        </w:rPr>
      </w:pPr>
    </w:p>
    <w:p w:rsidR="00206226" w:rsidRPr="00206226" w:rsidRDefault="00206226" w:rsidP="00206226">
      <w:pPr>
        <w:pStyle w:val="Header"/>
        <w:jc w:val="right"/>
        <w:rPr>
          <w:sz w:val="32"/>
          <w:szCs w:val="32"/>
        </w:rPr>
      </w:pPr>
      <w:r w:rsidRPr="00206226">
        <w:rPr>
          <w:rFonts w:cs="B Titr" w:hint="cs"/>
          <w:b/>
          <w:bCs/>
          <w:sz w:val="32"/>
          <w:szCs w:val="32"/>
          <w:rtl/>
          <w:lang w:bidi="fa-IR"/>
        </w:rPr>
        <w:t>آموزش در خصوص پ</w:t>
      </w:r>
      <w:r w:rsidR="008E63B6">
        <w:rPr>
          <w:rFonts w:cs="B Titr" w:hint="cs"/>
          <w:b/>
          <w:bCs/>
          <w:sz w:val="32"/>
          <w:szCs w:val="32"/>
          <w:rtl/>
          <w:lang w:bidi="fa-IR"/>
        </w:rPr>
        <w:t>یشگیری از مسمومیت ناشی از متادون</w:t>
      </w:r>
    </w:p>
    <w:p w:rsidR="00206226" w:rsidRDefault="00206226" w:rsidP="00206226">
      <w:pPr>
        <w:bidi/>
        <w:rPr>
          <w:rFonts w:cs="B Titr"/>
          <w:b/>
          <w:bCs/>
          <w:rtl/>
          <w:lang w:bidi="fa-IR"/>
        </w:rPr>
      </w:pPr>
      <w:r>
        <w:rPr>
          <w:rFonts w:cs="B Nazanin"/>
          <w:noProof/>
          <w:rtl/>
        </w:rPr>
        <w:drawing>
          <wp:anchor distT="0" distB="0" distL="114300" distR="114300" simplePos="0" relativeHeight="251658240" behindDoc="0" locked="0" layoutInCell="1" allowOverlap="1" wp14:anchorId="2A6B46B6" wp14:editId="70848DA7">
            <wp:simplePos x="0" y="0"/>
            <wp:positionH relativeFrom="column">
              <wp:posOffset>-66675</wp:posOffset>
            </wp:positionH>
            <wp:positionV relativeFrom="paragraph">
              <wp:posOffset>95250</wp:posOffset>
            </wp:positionV>
            <wp:extent cx="2230755" cy="1438275"/>
            <wp:effectExtent l="0" t="0" r="0" b="9525"/>
            <wp:wrapSquare wrapText="bothSides"/>
            <wp:docPr id="4" name="Picture 4" descr="C:\Users\Mirzaei\Desktop\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zaei\Desktop\333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75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5352F" w:rsidRPr="00206226" w:rsidRDefault="0002629B" w:rsidP="008E63B6">
      <w:pPr>
        <w:bidi/>
        <w:rPr>
          <w:rFonts w:cs="B Nazanin"/>
          <w:b/>
          <w:bCs/>
          <w:rtl/>
          <w:lang w:bidi="fa-IR"/>
        </w:rPr>
      </w:pPr>
      <w:r>
        <w:rPr>
          <w:rFonts w:cs="B Titr"/>
          <w:b/>
          <w:bCs/>
          <w:rtl/>
          <w:lang w:bidi="fa-IR"/>
        </w:rPr>
        <w:br w:type="textWrapping" w:clear="all"/>
      </w:r>
      <w:r w:rsidR="00206226" w:rsidRPr="00C5352F">
        <w:rPr>
          <w:rFonts w:cs="B Nazanin"/>
          <w:b/>
          <w:bCs/>
          <w:rtl/>
        </w:rPr>
        <w:t xml:space="preserve">آیا میدانید شایعترین علت مسمومیت در کشور ما بروز مسمومیتهای دارویی </w:t>
      </w:r>
      <w:r w:rsidR="00206226">
        <w:rPr>
          <w:rFonts w:cs="B Nazanin" w:hint="cs"/>
          <w:b/>
          <w:bCs/>
          <w:rtl/>
        </w:rPr>
        <w:t xml:space="preserve"> </w:t>
      </w:r>
      <w:r w:rsidR="00206226" w:rsidRPr="00C5352F">
        <w:rPr>
          <w:rFonts w:cs="B Nazanin"/>
          <w:b/>
          <w:bCs/>
          <w:rtl/>
        </w:rPr>
        <w:t>است</w:t>
      </w:r>
      <w:r w:rsidR="00206226" w:rsidRPr="00C5352F">
        <w:rPr>
          <w:rFonts w:cs="B Nazanin"/>
          <w:b/>
          <w:bCs/>
          <w:lang w:bidi="fa-IR"/>
        </w:rPr>
        <w:t>.</w:t>
      </w:r>
      <w:r w:rsidR="00206226" w:rsidRPr="00206226">
        <w:rPr>
          <w:rFonts w:cs="B Nazanin"/>
          <w:b/>
          <w:bCs/>
          <w:rtl/>
        </w:rPr>
        <w:t xml:space="preserve"> </w:t>
      </w:r>
      <w:r w:rsidR="00206226" w:rsidRPr="00C5352F">
        <w:rPr>
          <w:rFonts w:cs="B Nazanin"/>
          <w:b/>
          <w:bCs/>
          <w:rtl/>
        </w:rPr>
        <w:t xml:space="preserve">متأسفانه سالانه تعدادی از کودکان کشورمان به دلیل مصرف ناخواسته </w:t>
      </w:r>
      <w:r w:rsidR="00206226" w:rsidRPr="004719B6">
        <w:rPr>
          <w:rFonts w:cs="B Nazanin"/>
          <w:b/>
          <w:bCs/>
          <w:color w:val="FF0000"/>
          <w:rtl/>
        </w:rPr>
        <w:t>شربت</w:t>
      </w:r>
      <w:r w:rsidR="008E63B6" w:rsidRPr="004719B6">
        <w:rPr>
          <w:rFonts w:cs="B Nazanin" w:hint="cs"/>
          <w:b/>
          <w:bCs/>
          <w:color w:val="FF0000"/>
          <w:rtl/>
        </w:rPr>
        <w:t xml:space="preserve"> یا قرص</w:t>
      </w:r>
      <w:r w:rsidR="00206226" w:rsidRPr="004719B6">
        <w:rPr>
          <w:rFonts w:cs="B Nazanin"/>
          <w:b/>
          <w:bCs/>
          <w:color w:val="FF0000"/>
          <w:rtl/>
        </w:rPr>
        <w:t xml:space="preserve"> متادون </w:t>
      </w:r>
      <w:r w:rsidR="00206226" w:rsidRPr="00C5352F">
        <w:rPr>
          <w:rFonts w:cs="B Nazanin"/>
          <w:b/>
          <w:bCs/>
          <w:rtl/>
        </w:rPr>
        <w:t>که در شیشه داروهای دیگری نگهداری میشده است به کام مرگ میروند</w:t>
      </w:r>
      <w:r w:rsidR="00206226" w:rsidRPr="00C5352F">
        <w:rPr>
          <w:rFonts w:cs="B Nazanin"/>
          <w:b/>
          <w:bCs/>
          <w:lang w:bidi="fa-IR"/>
        </w:rPr>
        <w:t>.</w:t>
      </w:r>
    </w:p>
    <w:p w:rsidR="008E63B6" w:rsidRDefault="004D4D74" w:rsidP="004D4D74">
      <w:pPr>
        <w:bidi/>
        <w:rPr>
          <w:rFonts w:cs="B Nazanin"/>
          <w:b/>
          <w:bCs/>
          <w:rtl/>
          <w:lang w:bidi="fa-IR"/>
        </w:rPr>
      </w:pPr>
      <w:r w:rsidRPr="00206226">
        <w:rPr>
          <w:rFonts w:cs="B Titr" w:hint="cs"/>
          <w:b/>
          <w:bCs/>
          <w:rtl/>
          <w:lang w:bidi="fa-IR"/>
        </w:rPr>
        <w:t>متادون</w:t>
      </w:r>
      <w:r w:rsidRPr="00206226">
        <w:rPr>
          <w:rFonts w:cs="B Nazanin" w:hint="cs"/>
          <w:b/>
          <w:bCs/>
          <w:rtl/>
          <w:lang w:bidi="fa-IR"/>
        </w:rPr>
        <w:t xml:space="preserve"> از دسته داروهای مخدر مصنوعی است که برای تسکین دردهای شدید و علائم ترک در افراد وابسته به مواد مخدر استفاده می شود.</w:t>
      </w:r>
      <w:r w:rsidR="00206226">
        <w:rPr>
          <w:rFonts w:cs="B Nazanin" w:hint="cs"/>
          <w:b/>
          <w:bCs/>
          <w:rtl/>
          <w:lang w:bidi="fa-IR"/>
        </w:rPr>
        <w:t xml:space="preserve"> </w:t>
      </w:r>
    </w:p>
    <w:p w:rsidR="008E63B6" w:rsidRDefault="008E63B6" w:rsidP="008E63B6">
      <w:p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/>
          <w:b/>
          <w:bCs/>
          <w:rtl/>
        </w:rPr>
        <w:t>دهان، شایعترین راه ورود سموم به بدن است</w:t>
      </w:r>
      <w:r w:rsidRPr="00206226">
        <w:rPr>
          <w:rFonts w:cs="B Nazanin" w:hint="cs"/>
          <w:b/>
          <w:bCs/>
          <w:rtl/>
          <w:lang w:bidi="fa-IR"/>
        </w:rPr>
        <w:t xml:space="preserve"> </w:t>
      </w:r>
      <w:r w:rsidR="004D4D74" w:rsidRPr="00206226">
        <w:rPr>
          <w:rFonts w:cs="B Nazanin" w:hint="cs"/>
          <w:b/>
          <w:bCs/>
          <w:rtl/>
          <w:lang w:bidi="fa-IR"/>
        </w:rPr>
        <w:t>جذب این دارو از دهان شروع شده و در کبد متابولیزه میشود.</w:t>
      </w:r>
      <w:r w:rsidR="00206226">
        <w:rPr>
          <w:rFonts w:cs="B Nazanin" w:hint="cs"/>
          <w:b/>
          <w:bCs/>
          <w:rtl/>
          <w:lang w:bidi="fa-IR"/>
        </w:rPr>
        <w:t xml:space="preserve"> </w:t>
      </w:r>
    </w:p>
    <w:p w:rsidR="008E63B6" w:rsidRPr="008E63B6" w:rsidRDefault="004D4D74" w:rsidP="008E63B6">
      <w:pPr>
        <w:bidi/>
        <w:rPr>
          <w:rFonts w:cs="B Nazanin"/>
          <w:b/>
          <w:bCs/>
          <w:rtl/>
          <w:lang w:bidi="fa-IR"/>
        </w:rPr>
      </w:pPr>
      <w:r w:rsidRPr="00206226">
        <w:rPr>
          <w:rFonts w:cs="B Nazanin" w:hint="cs"/>
          <w:b/>
          <w:bCs/>
          <w:rtl/>
          <w:lang w:bidi="fa-IR"/>
        </w:rPr>
        <w:t>تاثیر متادون از راه دهان یک ساعت پس از مصرف آغاز می شود و طی یک الی دو ساعت به حداکثر خود میرسد و حداقل تا 36 ساعت در خون فرد باقی می ماند.</w:t>
      </w:r>
    </w:p>
    <w:p w:rsidR="008E63B6" w:rsidRPr="008E63B6" w:rsidRDefault="008E63B6" w:rsidP="008E63B6">
      <w:pPr>
        <w:bidi/>
        <w:rPr>
          <w:rFonts w:cs="B Nazanin"/>
          <w:b/>
          <w:bCs/>
          <w:rtl/>
        </w:rPr>
      </w:pPr>
      <w:r w:rsidRPr="008E63B6">
        <w:rPr>
          <w:rFonts w:cs="B Nazanin"/>
          <w:b/>
          <w:bCs/>
          <w:rtl/>
        </w:rPr>
        <w:t>بروز مسمومیت توسط برخی از داروها هرچند ممکن است منجر به مرگ نگردد ولی مقادیر بالای این داروها میتوانند منجر به صدمات دائمی کبد و کلیه فرد مسموم شود</w:t>
      </w:r>
      <w:r w:rsidRPr="008E63B6">
        <w:rPr>
          <w:rFonts w:cs="B Nazanin"/>
          <w:b/>
          <w:bCs/>
        </w:rPr>
        <w:t>.</w:t>
      </w:r>
    </w:p>
    <w:p w:rsidR="008E63B6" w:rsidRPr="00206226" w:rsidRDefault="008E63B6" w:rsidP="008E63B6">
      <w:pPr>
        <w:bidi/>
        <w:rPr>
          <w:rFonts w:cs="B Nazanin"/>
          <w:b/>
          <w:bCs/>
          <w:rtl/>
          <w:lang w:bidi="fa-IR"/>
        </w:rPr>
      </w:pPr>
    </w:p>
    <w:p w:rsidR="00206226" w:rsidRDefault="00206226" w:rsidP="00206226">
      <w:pPr>
        <w:bidi/>
        <w:rPr>
          <w:rFonts w:cs="B Titr"/>
          <w:b/>
          <w:bCs/>
          <w:rtl/>
          <w:lang w:bidi="fa-IR"/>
        </w:rPr>
      </w:pPr>
      <w:r w:rsidRPr="008E63B6">
        <w:rPr>
          <w:rFonts w:cs="B Titr" w:hint="cs"/>
          <w:b/>
          <w:bCs/>
          <w:highlight w:val="green"/>
          <w:rtl/>
          <w:lang w:bidi="fa-IR"/>
        </w:rPr>
        <w:t>علایم مسمومیت در کودکان</w:t>
      </w:r>
      <w:r>
        <w:rPr>
          <w:rFonts w:cs="B Titr" w:hint="cs"/>
          <w:b/>
          <w:bCs/>
          <w:rtl/>
          <w:lang w:bidi="fa-IR"/>
        </w:rPr>
        <w:t xml:space="preserve"> </w:t>
      </w:r>
    </w:p>
    <w:p w:rsidR="00206226" w:rsidRPr="008E63B6" w:rsidRDefault="00206226" w:rsidP="008E63B6">
      <w:pPr>
        <w:pStyle w:val="ListParagraph"/>
        <w:numPr>
          <w:ilvl w:val="0"/>
          <w:numId w:val="2"/>
        </w:num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 w:hint="cs"/>
          <w:b/>
          <w:bCs/>
          <w:rtl/>
          <w:lang w:bidi="fa-IR"/>
        </w:rPr>
        <w:t xml:space="preserve">با علائم تهوع و استفراغ و درد سینه نشانه های مسمومیت ظاهر شده و با اختلالات تنفسی و افزایش یا کاهش ضربان قلب </w:t>
      </w:r>
      <w:r w:rsidR="00215A00">
        <w:rPr>
          <w:rFonts w:cs="B Nazanin" w:hint="cs"/>
          <w:b/>
          <w:bCs/>
          <w:rtl/>
          <w:lang w:bidi="fa-IR"/>
        </w:rPr>
        <w:t xml:space="preserve"> و دمای بدن </w:t>
      </w:r>
      <w:r w:rsidRPr="008E63B6">
        <w:rPr>
          <w:rFonts w:cs="B Nazanin" w:hint="cs"/>
          <w:b/>
          <w:bCs/>
          <w:rtl/>
          <w:lang w:bidi="fa-IR"/>
        </w:rPr>
        <w:t>تداوم یافته و در اثر عدم انجام اقدامات درمانی منجر به مرگ میگردد.</w:t>
      </w:r>
    </w:p>
    <w:p w:rsidR="00206226" w:rsidRPr="008E63B6" w:rsidRDefault="004719B6" w:rsidP="008E63B6">
      <w:pPr>
        <w:pStyle w:val="ListParagraph"/>
        <w:numPr>
          <w:ilvl w:val="0"/>
          <w:numId w:val="2"/>
        </w:num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کودکانی</w:t>
      </w:r>
      <w:r w:rsidR="00206226" w:rsidRPr="008E63B6">
        <w:rPr>
          <w:rFonts w:cs="B Nazanin" w:hint="cs"/>
          <w:b/>
          <w:bCs/>
          <w:rtl/>
          <w:lang w:bidi="fa-IR"/>
        </w:rPr>
        <w:t xml:space="preserve"> که مقادیر بالای متادون  را مصرف می کنند ممکن است با اختلال در وضعیت تنفسی، شلی عضلات، پوست خیس،سیاه شدن لب ها و پوست</w:t>
      </w:r>
      <w:r w:rsidR="00215A00">
        <w:rPr>
          <w:rFonts w:cs="B Nazanin" w:hint="cs"/>
          <w:b/>
          <w:bCs/>
          <w:rtl/>
          <w:lang w:bidi="fa-IR"/>
        </w:rPr>
        <w:t>، مردمک تنگ</w:t>
      </w:r>
      <w:bookmarkStart w:id="0" w:name="_GoBack"/>
      <w:bookmarkEnd w:id="0"/>
      <w:r w:rsidR="00206226" w:rsidRPr="008E63B6">
        <w:rPr>
          <w:rFonts w:cs="B Nazanin" w:hint="cs"/>
          <w:b/>
          <w:bCs/>
          <w:rtl/>
          <w:lang w:bidi="fa-IR"/>
        </w:rPr>
        <w:t xml:space="preserve"> و خواب آلودگی بیش از حد مواجه شوند.</w:t>
      </w:r>
    </w:p>
    <w:p w:rsidR="00206226" w:rsidRDefault="00206226" w:rsidP="00206226">
      <w:pPr>
        <w:bidi/>
        <w:rPr>
          <w:rFonts w:cs="B Nazanin" w:hint="cs"/>
          <w:b/>
          <w:bCs/>
          <w:rtl/>
          <w:lang w:bidi="fa-IR"/>
        </w:rPr>
      </w:pPr>
    </w:p>
    <w:p w:rsidR="004719B6" w:rsidRPr="00206226" w:rsidRDefault="004719B6" w:rsidP="004719B6">
      <w:pPr>
        <w:bidi/>
        <w:rPr>
          <w:rFonts w:cs="B Nazanin"/>
          <w:b/>
          <w:bCs/>
          <w:rtl/>
          <w:lang w:bidi="fa-IR"/>
        </w:rPr>
      </w:pPr>
    </w:p>
    <w:p w:rsidR="004D4D74" w:rsidRDefault="004D4D74" w:rsidP="004D4D74">
      <w:pPr>
        <w:bidi/>
        <w:rPr>
          <w:rFonts w:cs="B Titr"/>
          <w:b/>
          <w:bCs/>
          <w:rtl/>
          <w:lang w:bidi="fa-IR"/>
        </w:rPr>
      </w:pPr>
      <w:r w:rsidRPr="008E63B6">
        <w:rPr>
          <w:rFonts w:cs="B Titr" w:hint="cs"/>
          <w:b/>
          <w:bCs/>
          <w:highlight w:val="green"/>
          <w:rtl/>
          <w:lang w:bidi="fa-IR"/>
        </w:rPr>
        <w:lastRenderedPageBreak/>
        <w:t>اقدامات لازم در صورت مواجه شدن با فرد مسموم شده با متادون</w:t>
      </w:r>
    </w:p>
    <w:p w:rsidR="004D4D74" w:rsidRPr="008E63B6" w:rsidRDefault="004D4D74" w:rsidP="008E63B6">
      <w:pPr>
        <w:pStyle w:val="ListParagraph"/>
        <w:numPr>
          <w:ilvl w:val="0"/>
          <w:numId w:val="1"/>
        </w:num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 w:hint="cs"/>
          <w:b/>
          <w:bCs/>
          <w:rtl/>
          <w:lang w:bidi="fa-IR"/>
        </w:rPr>
        <w:t>باید سریعا بیمار را به اورژانس رساند.</w:t>
      </w:r>
    </w:p>
    <w:p w:rsidR="004D4D74" w:rsidRPr="008E63B6" w:rsidRDefault="004D4D74" w:rsidP="008E63B6">
      <w:pPr>
        <w:pStyle w:val="ListParagraph"/>
        <w:numPr>
          <w:ilvl w:val="0"/>
          <w:numId w:val="1"/>
        </w:num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 w:hint="cs"/>
          <w:b/>
          <w:bCs/>
          <w:rtl/>
          <w:lang w:bidi="fa-IR"/>
        </w:rPr>
        <w:t xml:space="preserve">بلافاصله با کد 190 مرکز ملی شبانه روزی اطلاع رسانی داروها و سموم  جهت اخذ راهنمایی </w:t>
      </w:r>
      <w:r w:rsidR="008E63B6" w:rsidRPr="008E63B6">
        <w:rPr>
          <w:rFonts w:cs="B Nazanin" w:hint="cs"/>
          <w:b/>
          <w:bCs/>
          <w:rtl/>
          <w:lang w:bidi="fa-IR"/>
        </w:rPr>
        <w:t xml:space="preserve"> و یا اورژانس 115 </w:t>
      </w:r>
      <w:r w:rsidRPr="008E63B6">
        <w:rPr>
          <w:rFonts w:cs="B Nazanin" w:hint="cs"/>
          <w:b/>
          <w:bCs/>
          <w:rtl/>
          <w:lang w:bidi="fa-IR"/>
        </w:rPr>
        <w:t>تماس حاصل فرمایید</w:t>
      </w:r>
    </w:p>
    <w:p w:rsidR="004D4D74" w:rsidRPr="008E63B6" w:rsidRDefault="004D4D74" w:rsidP="008E63B6">
      <w:pPr>
        <w:pStyle w:val="ListParagraph"/>
        <w:numPr>
          <w:ilvl w:val="0"/>
          <w:numId w:val="1"/>
        </w:num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 w:hint="cs"/>
          <w:b/>
          <w:bCs/>
          <w:rtl/>
          <w:lang w:bidi="fa-IR"/>
        </w:rPr>
        <w:t>بهتر</w:t>
      </w:r>
      <w:r w:rsidR="008E63B6" w:rsidRPr="008E63B6">
        <w:rPr>
          <w:rFonts w:cs="B Nazanin" w:hint="cs"/>
          <w:b/>
          <w:bCs/>
          <w:rtl/>
          <w:lang w:bidi="fa-IR"/>
        </w:rPr>
        <w:t>ا</w:t>
      </w:r>
      <w:r w:rsidRPr="008E63B6">
        <w:rPr>
          <w:rFonts w:cs="B Nazanin" w:hint="cs"/>
          <w:b/>
          <w:bCs/>
          <w:rtl/>
          <w:lang w:bidi="fa-IR"/>
        </w:rPr>
        <w:t xml:space="preserve"> ست بیمار را به یک پهلو خواباند تا از ورود ترشحات </w:t>
      </w:r>
      <w:r w:rsidR="008E63B6">
        <w:rPr>
          <w:rFonts w:cs="B Nazanin" w:hint="cs"/>
          <w:b/>
          <w:bCs/>
          <w:rtl/>
          <w:lang w:bidi="fa-IR"/>
        </w:rPr>
        <w:t xml:space="preserve"> دهانی و معد</w:t>
      </w:r>
      <w:r w:rsidRPr="008E63B6">
        <w:rPr>
          <w:rFonts w:cs="B Nazanin" w:hint="cs"/>
          <w:b/>
          <w:bCs/>
          <w:rtl/>
          <w:lang w:bidi="fa-IR"/>
        </w:rPr>
        <w:t>ه ای به مجاری تنفسی جلوگیری شود</w:t>
      </w:r>
    </w:p>
    <w:p w:rsidR="008E63B6" w:rsidRDefault="004D4D74" w:rsidP="008E63B6">
      <w:pPr>
        <w:pStyle w:val="ListParagraph"/>
        <w:numPr>
          <w:ilvl w:val="0"/>
          <w:numId w:val="1"/>
        </w:numPr>
        <w:bidi/>
        <w:rPr>
          <w:rFonts w:cs="B Nazanin"/>
          <w:b/>
          <w:bCs/>
          <w:lang w:bidi="fa-IR"/>
        </w:rPr>
      </w:pPr>
      <w:r w:rsidRPr="008E63B6">
        <w:rPr>
          <w:rFonts w:cs="B Nazanin" w:hint="cs"/>
          <w:b/>
          <w:bCs/>
          <w:rtl/>
          <w:lang w:bidi="fa-IR"/>
        </w:rPr>
        <w:t>بهترین اقدام برقراری راه هوایی تنفس مصنوعی با کپسول اکسیژن است.</w:t>
      </w:r>
      <w:r w:rsidR="004719B6">
        <w:rPr>
          <w:rFonts w:cs="B Nazanin" w:hint="cs"/>
          <w:b/>
          <w:bCs/>
          <w:rtl/>
          <w:lang w:bidi="fa-IR"/>
        </w:rPr>
        <w:t xml:space="preserve"> </w:t>
      </w:r>
      <w:r w:rsidRPr="008E63B6">
        <w:rPr>
          <w:rFonts w:cs="B Nazanin" w:hint="cs"/>
          <w:b/>
          <w:bCs/>
          <w:rtl/>
          <w:lang w:bidi="fa-IR"/>
        </w:rPr>
        <w:t>در صورتیکه بیمار فاقد نبض است ماساژ قلبی شروع شود.</w:t>
      </w:r>
    </w:p>
    <w:p w:rsidR="004D4D74" w:rsidRPr="008E63B6" w:rsidRDefault="004D4D74" w:rsidP="008E63B6">
      <w:pPr>
        <w:pStyle w:val="ListParagraph"/>
        <w:numPr>
          <w:ilvl w:val="0"/>
          <w:numId w:val="1"/>
        </w:num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 w:hint="cs"/>
          <w:b/>
          <w:bCs/>
          <w:rtl/>
          <w:lang w:bidi="fa-IR"/>
        </w:rPr>
        <w:t>پادزهر مسمومیت نالوکسان میباشد که تجویز آن وریدی و توسط پرسنل درمانی صورت میگیرد.</w:t>
      </w:r>
    </w:p>
    <w:p w:rsidR="00206226" w:rsidRPr="008E63B6" w:rsidRDefault="00206226" w:rsidP="00206226">
      <w:pPr>
        <w:pStyle w:val="ListParagraph"/>
        <w:numPr>
          <w:ilvl w:val="0"/>
          <w:numId w:val="1"/>
        </w:num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/>
          <w:b/>
          <w:bCs/>
          <w:rtl/>
        </w:rPr>
        <w:t xml:space="preserve">در برخورد با فرد مسموم غیر هوشیاری که در کنارش </w:t>
      </w:r>
      <w:r w:rsidR="008E63B6" w:rsidRPr="008E63B6">
        <w:rPr>
          <w:rFonts w:cs="B Nazanin" w:hint="cs"/>
          <w:b/>
          <w:bCs/>
          <w:rtl/>
        </w:rPr>
        <w:t>شربت یا قرص متادون</w:t>
      </w:r>
      <w:r w:rsidRPr="008E63B6">
        <w:rPr>
          <w:rFonts w:cs="B Nazanin"/>
          <w:b/>
          <w:bCs/>
          <w:rtl/>
        </w:rPr>
        <w:t xml:space="preserve"> خورده شده وجود دارد، ضمن حفظ خونسردی خود و عدم القاء استفراغ در این فرد</w:t>
      </w:r>
      <w:r w:rsidR="00215A00">
        <w:rPr>
          <w:rFonts w:cs="B Nazanin" w:hint="cs"/>
          <w:b/>
          <w:bCs/>
          <w:rtl/>
        </w:rPr>
        <w:t xml:space="preserve"> در صورت کاهش هوشیاری</w:t>
      </w:r>
      <w:r w:rsidRPr="008E63B6">
        <w:rPr>
          <w:rFonts w:cs="B Nazanin"/>
          <w:b/>
          <w:bCs/>
          <w:rtl/>
        </w:rPr>
        <w:t>، بسته</w:t>
      </w:r>
      <w:r w:rsidRPr="008E63B6">
        <w:rPr>
          <w:rFonts w:cs="B Nazanin" w:hint="cs"/>
          <w:b/>
          <w:bCs/>
          <w:rtl/>
        </w:rPr>
        <w:t xml:space="preserve"> </w:t>
      </w:r>
      <w:r w:rsidRPr="008E63B6">
        <w:rPr>
          <w:rFonts w:cs="B Nazanin"/>
          <w:b/>
          <w:bCs/>
          <w:rtl/>
        </w:rPr>
        <w:t>های دارویی را همراه بیمار به بیمارستان</w:t>
      </w:r>
      <w:r w:rsidR="008E63B6">
        <w:rPr>
          <w:rFonts w:cs="B Nazanin" w:hint="cs"/>
          <w:b/>
          <w:bCs/>
          <w:rtl/>
        </w:rPr>
        <w:t xml:space="preserve"> جهت اطلاع کادر درمان</w:t>
      </w:r>
      <w:r w:rsidRPr="008E63B6">
        <w:rPr>
          <w:rFonts w:cs="B Nazanin"/>
          <w:b/>
          <w:bCs/>
          <w:rtl/>
        </w:rPr>
        <w:t xml:space="preserve"> ببرید. </w:t>
      </w:r>
    </w:p>
    <w:p w:rsidR="004D4D74" w:rsidRDefault="004D4D74" w:rsidP="004D4D74">
      <w:pPr>
        <w:bidi/>
        <w:rPr>
          <w:rFonts w:cs="B Titr"/>
          <w:b/>
          <w:bCs/>
          <w:rtl/>
          <w:lang w:bidi="fa-IR"/>
        </w:rPr>
      </w:pPr>
      <w:r w:rsidRPr="008E63B6">
        <w:rPr>
          <w:rFonts w:cs="B Titr" w:hint="cs"/>
          <w:b/>
          <w:bCs/>
          <w:highlight w:val="green"/>
          <w:rtl/>
          <w:lang w:bidi="fa-IR"/>
        </w:rPr>
        <w:t>هشدارها و نکات توصیه ای مهم</w:t>
      </w:r>
    </w:p>
    <w:p w:rsidR="004C42C0" w:rsidRDefault="00206226" w:rsidP="008E63B6">
      <w:pPr>
        <w:pStyle w:val="ListParagraph"/>
        <w:numPr>
          <w:ilvl w:val="0"/>
          <w:numId w:val="3"/>
        </w:numPr>
        <w:bidi/>
        <w:rPr>
          <w:rFonts w:cs="B Nazanin"/>
          <w:b/>
          <w:bCs/>
          <w:lang w:bidi="fa-IR"/>
        </w:rPr>
      </w:pPr>
      <w:r w:rsidRPr="008E63B6">
        <w:rPr>
          <w:rFonts w:cs="B Nazanin"/>
          <w:b/>
          <w:bCs/>
          <w:rtl/>
        </w:rPr>
        <w:t xml:space="preserve">چنانچه در خانه کودک زیر </w:t>
      </w:r>
      <w:r w:rsidRPr="008E63B6">
        <w:rPr>
          <w:rFonts w:cs="B Nazanin"/>
          <w:b/>
          <w:bCs/>
          <w:lang w:bidi="fa-IR"/>
        </w:rPr>
        <w:t>5</w:t>
      </w:r>
      <w:r w:rsidRPr="008E63B6">
        <w:rPr>
          <w:rFonts w:cs="B Nazanin"/>
          <w:b/>
          <w:bCs/>
          <w:rtl/>
        </w:rPr>
        <w:t>سال دارید، حتما داروها</w:t>
      </w:r>
      <w:r w:rsidRPr="008E63B6">
        <w:rPr>
          <w:rFonts w:cs="B Nazanin" w:hint="cs"/>
          <w:b/>
          <w:bCs/>
          <w:rtl/>
        </w:rPr>
        <w:t xml:space="preserve"> و مواد مخدر</w:t>
      </w:r>
      <w:r w:rsidRPr="008E63B6">
        <w:rPr>
          <w:rFonts w:cs="B Nazanin"/>
          <w:b/>
          <w:bCs/>
          <w:rtl/>
        </w:rPr>
        <w:t xml:space="preserve"> را در </w:t>
      </w:r>
      <w:r w:rsidRPr="004719B6">
        <w:rPr>
          <w:rFonts w:cs="B Nazanin"/>
          <w:b/>
          <w:bCs/>
          <w:color w:val="FF0000"/>
          <w:rtl/>
        </w:rPr>
        <w:t xml:space="preserve">کمدهای بالاتر و مجهز به قفل </w:t>
      </w:r>
      <w:r w:rsidR="004719B6" w:rsidRPr="004719B6">
        <w:rPr>
          <w:rFonts w:cs="B Nazanin" w:hint="cs"/>
          <w:b/>
          <w:bCs/>
          <w:color w:val="FF0000"/>
          <w:rtl/>
        </w:rPr>
        <w:t xml:space="preserve">کودک </w:t>
      </w:r>
      <w:r w:rsidRPr="008E63B6">
        <w:rPr>
          <w:rFonts w:cs="B Nazanin"/>
          <w:b/>
          <w:bCs/>
          <w:rtl/>
        </w:rPr>
        <w:t xml:space="preserve">قرار دهید. </w:t>
      </w:r>
    </w:p>
    <w:p w:rsidR="00206226" w:rsidRPr="008E63B6" w:rsidRDefault="00206226" w:rsidP="004C42C0">
      <w:pPr>
        <w:pStyle w:val="ListParagraph"/>
        <w:numPr>
          <w:ilvl w:val="0"/>
          <w:numId w:val="3"/>
        </w:num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/>
          <w:b/>
          <w:bCs/>
          <w:rtl/>
        </w:rPr>
        <w:t xml:space="preserve">کودکان کنجکاوند و ممکن است زمانی که افراد </w:t>
      </w:r>
      <w:r w:rsidRPr="008E63B6">
        <w:rPr>
          <w:rFonts w:cs="B Nazanin" w:hint="cs"/>
          <w:b/>
          <w:bCs/>
          <w:rtl/>
        </w:rPr>
        <w:t>خانواده</w:t>
      </w:r>
      <w:r w:rsidRPr="008E63B6">
        <w:rPr>
          <w:rFonts w:cs="B Nazanin"/>
          <w:b/>
          <w:bCs/>
          <w:rtl/>
        </w:rPr>
        <w:t xml:space="preserve"> در حال مصرف داروهای خود میباشند، اقدام به چشیدن و یا بلعیدن دارو بنمایند</w:t>
      </w:r>
      <w:r w:rsidRPr="008E63B6">
        <w:rPr>
          <w:rFonts w:cs="B Nazanin"/>
          <w:b/>
          <w:bCs/>
          <w:lang w:bidi="fa-IR"/>
        </w:rPr>
        <w:t>.</w:t>
      </w:r>
    </w:p>
    <w:p w:rsidR="004D4D74" w:rsidRPr="008E63B6" w:rsidRDefault="004D4D74" w:rsidP="008E63B6">
      <w:pPr>
        <w:pStyle w:val="ListParagraph"/>
        <w:numPr>
          <w:ilvl w:val="0"/>
          <w:numId w:val="3"/>
        </w:numPr>
        <w:bidi/>
        <w:rPr>
          <w:rFonts w:cs="B Nazanin"/>
          <w:b/>
          <w:bCs/>
          <w:rtl/>
          <w:lang w:bidi="fa-IR"/>
        </w:rPr>
      </w:pPr>
      <w:r w:rsidRPr="008E63B6">
        <w:rPr>
          <w:rFonts w:cs="B Nazanin" w:hint="cs"/>
          <w:b/>
          <w:bCs/>
          <w:rtl/>
          <w:lang w:bidi="fa-IR"/>
        </w:rPr>
        <w:t xml:space="preserve">مصرف متادون توسط کودکان بسیار خطر ناک و کشنده است لذا از انتقال دارو به سایر ظروف مانند بطری </w:t>
      </w:r>
      <w:r w:rsidR="008E63B6" w:rsidRPr="008E63B6">
        <w:rPr>
          <w:rFonts w:cs="B Nazanin" w:hint="cs"/>
          <w:b/>
          <w:bCs/>
          <w:rtl/>
          <w:lang w:bidi="fa-IR"/>
        </w:rPr>
        <w:t xml:space="preserve">و شیشه های غیر دارویی </w:t>
      </w:r>
      <w:r w:rsidRPr="008E63B6">
        <w:rPr>
          <w:rFonts w:cs="B Nazanin" w:hint="cs"/>
          <w:b/>
          <w:bCs/>
          <w:rtl/>
          <w:lang w:bidi="fa-IR"/>
        </w:rPr>
        <w:t>و ... و قرار دادن آن در یخچال و در دسترس کودکان خودداری نموده و با برچسب مشخص از سایر مواد مشخص شود.</w:t>
      </w:r>
    </w:p>
    <w:p w:rsidR="008E63B6" w:rsidRPr="008E63B6" w:rsidRDefault="00206226" w:rsidP="008E63B6">
      <w:pPr>
        <w:pStyle w:val="ListParagraph"/>
        <w:numPr>
          <w:ilvl w:val="0"/>
          <w:numId w:val="3"/>
        </w:numPr>
        <w:bidi/>
        <w:rPr>
          <w:rFonts w:cs="B Nazanin"/>
          <w:b/>
          <w:bCs/>
        </w:rPr>
      </w:pPr>
      <w:r w:rsidRPr="008E63B6">
        <w:rPr>
          <w:rFonts w:cs="B Nazanin"/>
          <w:b/>
          <w:bCs/>
          <w:rtl/>
        </w:rPr>
        <w:t xml:space="preserve">از قرار دادن </w:t>
      </w:r>
      <w:r w:rsidRPr="008E63B6">
        <w:rPr>
          <w:rFonts w:cs="B Nazanin" w:hint="cs"/>
          <w:b/>
          <w:bCs/>
          <w:rtl/>
        </w:rPr>
        <w:t>متادون</w:t>
      </w:r>
      <w:r w:rsidRPr="008E63B6">
        <w:rPr>
          <w:rFonts w:cs="B Nazanin"/>
          <w:b/>
          <w:bCs/>
          <w:rtl/>
        </w:rPr>
        <w:t xml:space="preserve"> در کیف</w:t>
      </w:r>
      <w:r w:rsidRPr="008E63B6">
        <w:rPr>
          <w:rFonts w:cs="B Nazanin" w:hint="cs"/>
          <w:b/>
          <w:bCs/>
          <w:rtl/>
        </w:rPr>
        <w:t xml:space="preserve"> </w:t>
      </w:r>
      <w:r w:rsidRPr="008E63B6">
        <w:rPr>
          <w:rFonts w:cs="B Nazanin"/>
          <w:b/>
          <w:bCs/>
          <w:rtl/>
        </w:rPr>
        <w:t>دستی پرهیز كنید تا مانع خورده شدن توسط كودكان شود</w:t>
      </w:r>
      <w:r w:rsidRPr="008E63B6">
        <w:rPr>
          <w:rFonts w:cs="B Nazanin"/>
          <w:b/>
          <w:bCs/>
        </w:rPr>
        <w:t>.</w:t>
      </w:r>
    </w:p>
    <w:p w:rsidR="00206226" w:rsidRDefault="00206226" w:rsidP="008E63B6">
      <w:pPr>
        <w:pStyle w:val="ListParagraph"/>
        <w:numPr>
          <w:ilvl w:val="0"/>
          <w:numId w:val="3"/>
        </w:numPr>
        <w:bidi/>
        <w:rPr>
          <w:rFonts w:cs="B Nazanin"/>
          <w:b/>
          <w:bCs/>
        </w:rPr>
      </w:pPr>
      <w:r w:rsidRPr="008E63B6">
        <w:rPr>
          <w:rFonts w:cs="B Nazanin" w:hint="cs"/>
          <w:b/>
          <w:bCs/>
          <w:rtl/>
        </w:rPr>
        <w:t>متادون</w:t>
      </w:r>
      <w:r w:rsidRPr="008E63B6">
        <w:rPr>
          <w:rFonts w:cs="B Nazanin"/>
          <w:b/>
          <w:bCs/>
          <w:rtl/>
        </w:rPr>
        <w:t xml:space="preserve"> </w:t>
      </w:r>
      <w:r w:rsidRPr="008E63B6">
        <w:rPr>
          <w:rFonts w:cs="B Nazanin" w:hint="cs"/>
          <w:b/>
          <w:bCs/>
          <w:rtl/>
        </w:rPr>
        <w:t>و یا سایر داروها</w:t>
      </w:r>
      <w:r w:rsidRPr="008E63B6">
        <w:rPr>
          <w:rFonts w:cs="B Nazanin"/>
          <w:b/>
          <w:bCs/>
          <w:rtl/>
        </w:rPr>
        <w:t xml:space="preserve"> را در مقابل چشم كودكان مصرف نکنید، چراکه كودكان از رفتار بزرگسالان تقلید میکنند و ممكن است</w:t>
      </w:r>
      <w:r w:rsidR="008E63B6" w:rsidRPr="008E63B6">
        <w:rPr>
          <w:rFonts w:cs="B Nazanin" w:hint="cs"/>
          <w:b/>
          <w:bCs/>
          <w:rtl/>
        </w:rPr>
        <w:t xml:space="preserve"> </w:t>
      </w:r>
      <w:r w:rsidR="008E63B6">
        <w:rPr>
          <w:rFonts w:cs="B Nazanin" w:hint="cs"/>
          <w:b/>
          <w:bCs/>
          <w:rtl/>
        </w:rPr>
        <w:t>ودر صورت</w:t>
      </w:r>
      <w:r w:rsidR="008E63B6" w:rsidRPr="008E63B6">
        <w:rPr>
          <w:rFonts w:cs="B Nazanin"/>
          <w:b/>
          <w:bCs/>
          <w:rtl/>
        </w:rPr>
        <w:t xml:space="preserve"> غفلت شما، کودک اقدام به مصرف دارو نماید</w:t>
      </w:r>
      <w:r w:rsidRPr="008E63B6">
        <w:rPr>
          <w:rFonts w:cs="B Nazanin"/>
          <w:b/>
          <w:bCs/>
          <w:rtl/>
        </w:rPr>
        <w:t xml:space="preserve"> </w:t>
      </w:r>
      <w:r w:rsidR="008E63B6">
        <w:rPr>
          <w:rFonts w:cs="B Nazanin" w:hint="cs"/>
          <w:b/>
          <w:bCs/>
          <w:rtl/>
        </w:rPr>
        <w:t xml:space="preserve">. </w:t>
      </w:r>
    </w:p>
    <w:p w:rsidR="004C42C0" w:rsidRPr="008E63B6" w:rsidRDefault="004C42C0" w:rsidP="00215A00">
      <w:pPr>
        <w:pStyle w:val="ListParagraph"/>
        <w:numPr>
          <w:ilvl w:val="0"/>
          <w:numId w:val="3"/>
        </w:numPr>
        <w:bidi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>علائم مسمومیت با متادون و ... را</w:t>
      </w:r>
      <w:r w:rsidR="00215A00">
        <w:rPr>
          <w:rFonts w:cs="B Nazanin" w:hint="cs"/>
          <w:b/>
          <w:bCs/>
          <w:rtl/>
        </w:rPr>
        <w:t xml:space="preserve"> توسط کادر بهداشتی </w:t>
      </w:r>
      <w:r>
        <w:rPr>
          <w:rFonts w:cs="B Nazanin" w:hint="cs"/>
          <w:b/>
          <w:bCs/>
          <w:rtl/>
        </w:rPr>
        <w:t xml:space="preserve"> به والدین آموزش </w:t>
      </w:r>
      <w:r w:rsidR="00215A00">
        <w:rPr>
          <w:rFonts w:cs="B Nazanin" w:hint="cs"/>
          <w:b/>
          <w:bCs/>
          <w:rtl/>
        </w:rPr>
        <w:t>داده شود</w:t>
      </w:r>
    </w:p>
    <w:p w:rsidR="00C5352F" w:rsidRPr="00C5352F" w:rsidRDefault="00C5352F" w:rsidP="008E63B6">
      <w:pPr>
        <w:tabs>
          <w:tab w:val="left" w:pos="1230"/>
        </w:tabs>
        <w:bidi/>
        <w:rPr>
          <w:rFonts w:cs="B Nazanin"/>
          <w:lang w:bidi="fa-IR"/>
        </w:rPr>
      </w:pPr>
    </w:p>
    <w:sectPr w:rsidR="00C5352F" w:rsidRPr="00C5352F" w:rsidSect="008E63B6">
      <w:pgSz w:w="12240" w:h="15840"/>
      <w:pgMar w:top="144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6D0" w:rsidRDefault="00A306D0" w:rsidP="0002629B">
      <w:pPr>
        <w:spacing w:after="0" w:line="240" w:lineRule="auto"/>
      </w:pPr>
      <w:r>
        <w:separator/>
      </w:r>
    </w:p>
  </w:endnote>
  <w:endnote w:type="continuationSeparator" w:id="0">
    <w:p w:rsidR="00A306D0" w:rsidRDefault="00A306D0" w:rsidP="00026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6D0" w:rsidRDefault="00A306D0" w:rsidP="0002629B">
      <w:pPr>
        <w:spacing w:after="0" w:line="240" w:lineRule="auto"/>
      </w:pPr>
      <w:r>
        <w:separator/>
      </w:r>
    </w:p>
  </w:footnote>
  <w:footnote w:type="continuationSeparator" w:id="0">
    <w:p w:rsidR="00A306D0" w:rsidRDefault="00A306D0" w:rsidP="000262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261884"/>
    <w:multiLevelType w:val="hybridMultilevel"/>
    <w:tmpl w:val="5C349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F71A8F"/>
    <w:multiLevelType w:val="hybridMultilevel"/>
    <w:tmpl w:val="3BE06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D306FBA"/>
    <w:multiLevelType w:val="hybridMultilevel"/>
    <w:tmpl w:val="F62A32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52F"/>
    <w:rsid w:val="0002629B"/>
    <w:rsid w:val="00206226"/>
    <w:rsid w:val="00215A00"/>
    <w:rsid w:val="004719B6"/>
    <w:rsid w:val="004C42C0"/>
    <w:rsid w:val="004D4D74"/>
    <w:rsid w:val="00510C34"/>
    <w:rsid w:val="008E63B6"/>
    <w:rsid w:val="008F43AA"/>
    <w:rsid w:val="009C3362"/>
    <w:rsid w:val="00A306D0"/>
    <w:rsid w:val="00C5352F"/>
    <w:rsid w:val="00FA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5352F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6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29B"/>
  </w:style>
  <w:style w:type="paragraph" w:styleId="Footer">
    <w:name w:val="footer"/>
    <w:basedOn w:val="Normal"/>
    <w:link w:val="FooterChar"/>
    <w:uiPriority w:val="99"/>
    <w:unhideWhenUsed/>
    <w:rsid w:val="00026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29B"/>
  </w:style>
  <w:style w:type="paragraph" w:styleId="ListParagraph">
    <w:name w:val="List Paragraph"/>
    <w:basedOn w:val="Normal"/>
    <w:uiPriority w:val="34"/>
    <w:qFormat/>
    <w:rsid w:val="008E63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C5352F"/>
    <w:rPr>
      <w:rFonts w:ascii="Arial-BoldMT" w:hAnsi="Arial-BoldMT" w:hint="default"/>
      <w:b/>
      <w:bCs/>
      <w:i w:val="0"/>
      <w:iCs w:val="0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6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9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26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29B"/>
  </w:style>
  <w:style w:type="paragraph" w:styleId="Footer">
    <w:name w:val="footer"/>
    <w:basedOn w:val="Normal"/>
    <w:link w:val="FooterChar"/>
    <w:uiPriority w:val="99"/>
    <w:unhideWhenUsed/>
    <w:rsid w:val="000262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29B"/>
  </w:style>
  <w:style w:type="paragraph" w:styleId="ListParagraph">
    <w:name w:val="List Paragraph"/>
    <w:basedOn w:val="Normal"/>
    <w:uiPriority w:val="34"/>
    <w:qFormat/>
    <w:rsid w:val="008E63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71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404</Words>
  <Characters>2307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Mirzaei</dc:creator>
  <cp:lastModifiedBy>Mirzaei</cp:lastModifiedBy>
  <cp:revision>5</cp:revision>
  <dcterms:created xsi:type="dcterms:W3CDTF">2026-01-20T08:21:00Z</dcterms:created>
  <dcterms:modified xsi:type="dcterms:W3CDTF">2026-01-20T09:32:00Z</dcterms:modified>
</cp:coreProperties>
</file>